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0D7C" w14:textId="77777777" w:rsidR="009D7104" w:rsidRDefault="00C07403" w:rsidP="000402DE">
      <w:pPr>
        <w:overflowPunct/>
        <w:jc w:val="center"/>
        <w:textAlignment w:val="auto"/>
        <w:outlineLvl w:val="0"/>
        <w:rPr>
          <w:rFonts w:ascii="Arial" w:hAnsi="Arial" w:cs="Arial"/>
          <w:b/>
          <w:bCs/>
          <w:color w:val="FF0000"/>
          <w:sz w:val="52"/>
          <w:szCs w:val="52"/>
          <w:lang w:eastAsia="cs-CZ"/>
        </w:rPr>
      </w:pPr>
      <w:r>
        <w:rPr>
          <w:rFonts w:ascii="Arial" w:hAnsi="Arial" w:cs="Arial"/>
          <w:b/>
          <w:bCs/>
          <w:color w:val="FF0000"/>
          <w:sz w:val="52"/>
          <w:szCs w:val="52"/>
          <w:lang w:eastAsia="cs-CZ"/>
        </w:rPr>
        <w:t>ROZ</w:t>
      </w:r>
      <w:r w:rsidR="009D7104">
        <w:rPr>
          <w:rFonts w:ascii="Arial" w:hAnsi="Arial" w:cs="Arial"/>
          <w:b/>
          <w:bCs/>
          <w:color w:val="FF0000"/>
          <w:sz w:val="52"/>
          <w:szCs w:val="52"/>
          <w:lang w:eastAsia="cs-CZ"/>
        </w:rPr>
        <w:t>LOSOVÁNÍ</w:t>
      </w:r>
    </w:p>
    <w:p w14:paraId="216848A2" w14:textId="7DDC7B42" w:rsidR="009D7104" w:rsidRDefault="002E4C40" w:rsidP="002E4C40">
      <w:pPr>
        <w:overflowPunct/>
        <w:textAlignment w:val="auto"/>
        <w:outlineLvl w:val="0"/>
        <w:rPr>
          <w:rFonts w:ascii="Arial" w:hAnsi="Arial" w:cs="Arial"/>
          <w:b/>
          <w:bCs/>
          <w:color w:val="000000"/>
          <w:sz w:val="52"/>
          <w:szCs w:val="52"/>
          <w:lang w:eastAsia="cs-CZ"/>
        </w:rPr>
      </w:pPr>
      <w:r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 xml:space="preserve">           FOTBALOVÉHO</w:t>
      </w:r>
      <w:r w:rsidR="009D7104"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 xml:space="preserve"> </w:t>
      </w:r>
      <w:r w:rsidR="008023B3"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TURNAJE</w:t>
      </w:r>
    </w:p>
    <w:p w14:paraId="38B7289F" w14:textId="03B4BCB7" w:rsidR="009D7104" w:rsidRDefault="002E4C40" w:rsidP="000402DE">
      <w:pPr>
        <w:overflowPunct/>
        <w:jc w:val="center"/>
        <w:textAlignment w:val="auto"/>
        <w:outlineLvl w:val="0"/>
        <w:rPr>
          <w:rFonts w:ascii="Arial" w:hAnsi="Arial" w:cs="Arial"/>
          <w:b/>
          <w:bCs/>
          <w:color w:val="FF0000"/>
          <w:sz w:val="52"/>
          <w:szCs w:val="52"/>
          <w:lang w:eastAsia="cs-CZ"/>
        </w:rPr>
      </w:pPr>
      <w:r>
        <w:rPr>
          <w:rFonts w:ascii="Arial" w:hAnsi="Arial" w:cs="Arial"/>
          <w:b/>
          <w:bCs/>
          <w:color w:val="FF0000"/>
          <w:sz w:val="52"/>
          <w:szCs w:val="52"/>
          <w:lang w:eastAsia="cs-CZ"/>
        </w:rPr>
        <w:t>V OPAŘANECH</w:t>
      </w:r>
    </w:p>
    <w:p w14:paraId="659E3752" w14:textId="607072F5" w:rsidR="009D7104" w:rsidRDefault="009D7104" w:rsidP="000402DE">
      <w:pPr>
        <w:overflowPunct/>
        <w:jc w:val="center"/>
        <w:textAlignment w:val="auto"/>
        <w:outlineLvl w:val="0"/>
        <w:rPr>
          <w:rFonts w:ascii="Arial" w:hAnsi="Arial" w:cs="Arial"/>
          <w:b/>
          <w:bCs/>
          <w:color w:val="000000"/>
          <w:sz w:val="52"/>
          <w:szCs w:val="52"/>
          <w:lang w:eastAsia="cs-CZ"/>
        </w:rPr>
      </w:pPr>
      <w:r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 xml:space="preserve">DNE </w:t>
      </w:r>
      <w:r w:rsidR="00406FA2"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1</w:t>
      </w:r>
      <w:r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.</w:t>
      </w:r>
      <w:r w:rsidR="00943073"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8</w:t>
      </w:r>
      <w:r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.20</w:t>
      </w:r>
      <w:r w:rsidR="000A5C2D"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2</w:t>
      </w:r>
      <w:r w:rsidR="00B87B64">
        <w:rPr>
          <w:rFonts w:ascii="Arial" w:hAnsi="Arial" w:cs="Arial"/>
          <w:b/>
          <w:bCs/>
          <w:color w:val="000000"/>
          <w:sz w:val="52"/>
          <w:szCs w:val="52"/>
          <w:lang w:eastAsia="cs-CZ"/>
        </w:rPr>
        <w:t>6</w:t>
      </w:r>
    </w:p>
    <w:p w14:paraId="01BD43A6" w14:textId="77777777" w:rsidR="00903668" w:rsidRPr="00903668" w:rsidRDefault="00903668" w:rsidP="00903668">
      <w:pPr>
        <w:pStyle w:val="Zkladntext"/>
        <w:rPr>
          <w:lang w:eastAsia="cs-CZ"/>
        </w:rPr>
      </w:pPr>
    </w:p>
    <w:p w14:paraId="54D8D846" w14:textId="77777777" w:rsidR="00B00565" w:rsidRPr="00B00565" w:rsidRDefault="00B00565" w:rsidP="00B00565">
      <w:pPr>
        <w:pStyle w:val="Zkladntext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0098"/>
      </w:tblGrid>
      <w:tr w:rsidR="00C03768" w:rsidRPr="0036771E" w14:paraId="2D7F27B9" w14:textId="77777777" w:rsidTr="00910EF6">
        <w:trPr>
          <w:trHeight w:val="680"/>
        </w:trPr>
        <w:tc>
          <w:tcPr>
            <w:tcW w:w="675" w:type="dxa"/>
            <w:vAlign w:val="center"/>
          </w:tcPr>
          <w:p w14:paraId="1DEDCC47" w14:textId="77777777" w:rsidR="00C03768" w:rsidRPr="0036771E" w:rsidRDefault="00C03768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</w:pPr>
            <w:r w:rsidRPr="0036771E"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>1</w:t>
            </w:r>
          </w:p>
        </w:tc>
        <w:tc>
          <w:tcPr>
            <w:tcW w:w="10098" w:type="dxa"/>
            <w:vAlign w:val="center"/>
          </w:tcPr>
          <w:p w14:paraId="46C277EA" w14:textId="77777777" w:rsidR="00C03768" w:rsidRPr="0036771E" w:rsidRDefault="005D332A" w:rsidP="004F050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</w:pPr>
            <w:r w:rsidRPr="0036771E"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>FK ŘEPEČ-OPAŘANY</w:t>
            </w:r>
          </w:p>
        </w:tc>
      </w:tr>
      <w:tr w:rsidR="00EB4E2E" w:rsidRPr="0036771E" w14:paraId="3F8955E9" w14:textId="77777777" w:rsidTr="00910EF6">
        <w:trPr>
          <w:trHeight w:val="680"/>
        </w:trPr>
        <w:tc>
          <w:tcPr>
            <w:tcW w:w="675" w:type="dxa"/>
            <w:vAlign w:val="center"/>
          </w:tcPr>
          <w:p w14:paraId="0223A446" w14:textId="77777777" w:rsidR="00EB4E2E" w:rsidRPr="0036771E" w:rsidRDefault="00EB4E2E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</w:pPr>
            <w:r w:rsidRPr="0036771E"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>2</w:t>
            </w:r>
          </w:p>
        </w:tc>
        <w:tc>
          <w:tcPr>
            <w:tcW w:w="10098" w:type="dxa"/>
            <w:vAlign w:val="center"/>
          </w:tcPr>
          <w:p w14:paraId="2C61D085" w14:textId="459A2B9C" w:rsidR="00EB4E2E" w:rsidRPr="0036771E" w:rsidRDefault="003A2862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 xml:space="preserve">TJ </w:t>
            </w:r>
            <w:r w:rsidR="009B6DF7"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>SOKOL STÁDLEC</w:t>
            </w:r>
          </w:p>
        </w:tc>
      </w:tr>
      <w:tr w:rsidR="00C03768" w:rsidRPr="0036771E" w14:paraId="4532CABB" w14:textId="77777777" w:rsidTr="00910EF6">
        <w:trPr>
          <w:trHeight w:val="680"/>
        </w:trPr>
        <w:tc>
          <w:tcPr>
            <w:tcW w:w="675" w:type="dxa"/>
            <w:vAlign w:val="center"/>
          </w:tcPr>
          <w:p w14:paraId="12B1A317" w14:textId="77777777" w:rsidR="00C03768" w:rsidRPr="0036771E" w:rsidRDefault="00EB4E2E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</w:pPr>
            <w:r w:rsidRPr="0036771E"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>3</w:t>
            </w:r>
          </w:p>
        </w:tc>
        <w:tc>
          <w:tcPr>
            <w:tcW w:w="10098" w:type="dxa"/>
            <w:vAlign w:val="center"/>
          </w:tcPr>
          <w:p w14:paraId="43CA5BDB" w14:textId="4973938B" w:rsidR="00C03768" w:rsidRPr="0036771E" w:rsidRDefault="00F9560B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52"/>
                <w:szCs w:val="52"/>
                <w:lang w:eastAsia="cs-CZ"/>
              </w:rPr>
              <w:t>BOŽEJOVICE</w:t>
            </w:r>
          </w:p>
        </w:tc>
      </w:tr>
    </w:tbl>
    <w:p w14:paraId="48985089" w14:textId="77777777" w:rsidR="00C03768" w:rsidRPr="00C03768" w:rsidRDefault="00C03768" w:rsidP="00C03768">
      <w:pPr>
        <w:pStyle w:val="Zkladntext"/>
      </w:pPr>
    </w:p>
    <w:p w14:paraId="16566121" w14:textId="0ABA7BDB" w:rsidR="009D7104" w:rsidRPr="0074412C" w:rsidRDefault="009D7104" w:rsidP="00C03768">
      <w:pPr>
        <w:tabs>
          <w:tab w:val="right" w:pos="9639"/>
        </w:tabs>
        <w:overflowPunct/>
        <w:textAlignment w:val="auto"/>
        <w:rPr>
          <w:rFonts w:ascii="Arial" w:hAnsi="Arial" w:cs="Arial"/>
          <w:b/>
          <w:bCs/>
          <w:color w:val="FF0000"/>
          <w:sz w:val="28"/>
          <w:szCs w:val="28"/>
          <w:lang w:eastAsia="cs-CZ"/>
        </w:rPr>
      </w:pP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1. zápas </w:t>
      </w:r>
      <w:r w:rsidR="0074412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(</w:t>
      </w:r>
      <w:r w:rsidR="00406FA2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14:00 – 15:15</w:t>
      </w:r>
      <w:r w:rsidR="0074412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)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</w:t>
      </w:r>
      <w:r w:rsidR="00C03768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ab/>
      </w: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2 x 3</w:t>
      </w:r>
      <w:r w:rsidR="00D02E97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0</w:t>
      </w: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minut</w:t>
      </w:r>
      <w:r w:rsidR="00576EC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(</w:t>
      </w:r>
      <w:r w:rsidR="00231F36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v půli </w:t>
      </w:r>
      <w:r w:rsidR="00576EC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15 minut přestávka)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809"/>
        <w:gridCol w:w="2143"/>
        <w:gridCol w:w="2143"/>
      </w:tblGrid>
      <w:tr w:rsidR="00C03768" w:rsidRPr="00083F08" w14:paraId="22F83316" w14:textId="77777777" w:rsidTr="00910EF6">
        <w:trPr>
          <w:trHeight w:val="680"/>
        </w:trPr>
        <w:tc>
          <w:tcPr>
            <w:tcW w:w="678" w:type="dxa"/>
            <w:shd w:val="clear" w:color="auto" w:fill="808080"/>
            <w:vAlign w:val="center"/>
          </w:tcPr>
          <w:p w14:paraId="0AD8DBCD" w14:textId="77777777" w:rsidR="00C03768" w:rsidRPr="00083F08" w:rsidRDefault="00C03768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č.</w:t>
            </w:r>
          </w:p>
        </w:tc>
        <w:tc>
          <w:tcPr>
            <w:tcW w:w="5809" w:type="dxa"/>
            <w:shd w:val="clear" w:color="auto" w:fill="808080"/>
            <w:vAlign w:val="center"/>
          </w:tcPr>
          <w:p w14:paraId="3C74EC6A" w14:textId="77777777" w:rsidR="00C03768" w:rsidRPr="00083F08" w:rsidRDefault="00C03768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mužstvo</w:t>
            </w:r>
          </w:p>
        </w:tc>
        <w:tc>
          <w:tcPr>
            <w:tcW w:w="2143" w:type="dxa"/>
            <w:shd w:val="clear" w:color="auto" w:fill="808080"/>
            <w:vAlign w:val="center"/>
          </w:tcPr>
          <w:p w14:paraId="6C9E6709" w14:textId="77777777" w:rsidR="00C03768" w:rsidRPr="00083F08" w:rsidRDefault="00C03768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výsledek</w:t>
            </w:r>
          </w:p>
        </w:tc>
        <w:tc>
          <w:tcPr>
            <w:tcW w:w="2143" w:type="dxa"/>
            <w:shd w:val="clear" w:color="auto" w:fill="808080"/>
            <w:vAlign w:val="center"/>
          </w:tcPr>
          <w:p w14:paraId="13E3BDE2" w14:textId="77777777" w:rsidR="00C03768" w:rsidRPr="00083F08" w:rsidRDefault="00C03768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vítěz</w:t>
            </w:r>
          </w:p>
        </w:tc>
      </w:tr>
      <w:tr w:rsidR="00850B27" w:rsidRPr="00083F08" w14:paraId="24D4BD61" w14:textId="77777777" w:rsidTr="00910EF6">
        <w:trPr>
          <w:trHeight w:val="680"/>
        </w:trPr>
        <w:tc>
          <w:tcPr>
            <w:tcW w:w="678" w:type="dxa"/>
            <w:vAlign w:val="center"/>
          </w:tcPr>
          <w:p w14:paraId="26CC9E5F" w14:textId="3E1B9CDF" w:rsidR="00850B27" w:rsidRPr="004C4158" w:rsidRDefault="004F4643" w:rsidP="004F050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1</w:t>
            </w:r>
          </w:p>
        </w:tc>
        <w:tc>
          <w:tcPr>
            <w:tcW w:w="5809" w:type="dxa"/>
            <w:vAlign w:val="center"/>
          </w:tcPr>
          <w:p w14:paraId="12E47204" w14:textId="62C28C53" w:rsidR="00850B27" w:rsidRPr="004C4158" w:rsidRDefault="003A2862" w:rsidP="004F050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 w:rsidRPr="004C4158"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 xml:space="preserve">FK ŘEPEČ-OPAŘANY </w:t>
            </w:r>
          </w:p>
        </w:tc>
        <w:tc>
          <w:tcPr>
            <w:tcW w:w="2143" w:type="dxa"/>
            <w:vMerge w:val="restart"/>
            <w:vAlign w:val="center"/>
          </w:tcPr>
          <w:p w14:paraId="60F6AC36" w14:textId="77777777" w:rsidR="00850B27" w:rsidRPr="00083F08" w:rsidRDefault="00850B27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143" w:type="dxa"/>
            <w:vMerge w:val="restart"/>
            <w:vAlign w:val="center"/>
          </w:tcPr>
          <w:p w14:paraId="72398CA0" w14:textId="77777777" w:rsidR="00850B27" w:rsidRPr="00083F08" w:rsidRDefault="00850B27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  <w:tr w:rsidR="00850B27" w:rsidRPr="00083F08" w14:paraId="2523979C" w14:textId="77777777" w:rsidTr="00910EF6">
        <w:trPr>
          <w:trHeight w:val="680"/>
        </w:trPr>
        <w:tc>
          <w:tcPr>
            <w:tcW w:w="678" w:type="dxa"/>
            <w:vAlign w:val="center"/>
          </w:tcPr>
          <w:p w14:paraId="1071F168" w14:textId="5F9AD325" w:rsidR="00850B27" w:rsidRPr="004C4158" w:rsidRDefault="004F4643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2</w:t>
            </w:r>
          </w:p>
        </w:tc>
        <w:tc>
          <w:tcPr>
            <w:tcW w:w="5809" w:type="dxa"/>
            <w:vAlign w:val="center"/>
          </w:tcPr>
          <w:p w14:paraId="7E46DAF9" w14:textId="2E48BFC7" w:rsidR="00850B27" w:rsidRPr="004C4158" w:rsidRDefault="003A2862" w:rsidP="00B22A2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 xml:space="preserve">TJ </w:t>
            </w:r>
            <w:r w:rsidRPr="004C4158"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SOKOL STÁDLEC</w:t>
            </w:r>
          </w:p>
        </w:tc>
        <w:tc>
          <w:tcPr>
            <w:tcW w:w="2143" w:type="dxa"/>
            <w:vMerge/>
            <w:vAlign w:val="center"/>
          </w:tcPr>
          <w:p w14:paraId="7F4B8B7F" w14:textId="77777777" w:rsidR="00850B27" w:rsidRPr="00083F08" w:rsidRDefault="00850B27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143" w:type="dxa"/>
            <w:vMerge/>
            <w:vAlign w:val="center"/>
          </w:tcPr>
          <w:p w14:paraId="10338FE2" w14:textId="77777777" w:rsidR="00850B27" w:rsidRPr="00083F08" w:rsidRDefault="00850B27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</w:tbl>
    <w:p w14:paraId="617C1296" w14:textId="77777777" w:rsidR="00C03768" w:rsidRDefault="00C03768" w:rsidP="009D7104">
      <w:pPr>
        <w:overflowPunct/>
        <w:textAlignment w:val="auto"/>
        <w:rPr>
          <w:rFonts w:ascii="Arial" w:hAnsi="Arial" w:cs="Arial"/>
          <w:b/>
          <w:bCs/>
          <w:color w:val="FF0000"/>
          <w:sz w:val="28"/>
          <w:szCs w:val="28"/>
          <w:lang w:eastAsia="cs-CZ"/>
        </w:rPr>
      </w:pPr>
    </w:p>
    <w:p w14:paraId="6FE1F94E" w14:textId="473111E5" w:rsidR="009D7104" w:rsidRPr="0074412C" w:rsidRDefault="009D7104" w:rsidP="008A0BE6">
      <w:pPr>
        <w:tabs>
          <w:tab w:val="right" w:pos="9639"/>
        </w:tabs>
        <w:overflowPunct/>
        <w:textAlignment w:val="auto"/>
        <w:rPr>
          <w:rFonts w:ascii="Arial" w:hAnsi="Arial" w:cs="Arial"/>
          <w:b/>
          <w:bCs/>
          <w:color w:val="FF0000"/>
          <w:sz w:val="28"/>
          <w:szCs w:val="28"/>
          <w:lang w:eastAsia="cs-CZ"/>
        </w:rPr>
      </w:pP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2. zápas </w:t>
      </w:r>
      <w:r w:rsidR="0074412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(1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5:</w:t>
      </w:r>
      <w:r w:rsidR="00406FA2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45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</w:t>
      </w:r>
      <w:r w:rsidR="00406FA2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–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1</w:t>
      </w:r>
      <w:r w:rsidR="00406FA2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7:00</w:t>
      </w:r>
      <w:r w:rsidR="0074412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)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</w:t>
      </w:r>
      <w:r w:rsidR="008A0BE6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ab/>
      </w: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2 x 3</w:t>
      </w:r>
      <w:r w:rsidR="00D02E97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0</w:t>
      </w: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minut</w:t>
      </w:r>
      <w:r w:rsidR="00576EC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(</w:t>
      </w:r>
      <w:r w:rsidR="00231F36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v půli </w:t>
      </w:r>
      <w:r w:rsidR="00576EC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15 minut přestávka)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5829"/>
        <w:gridCol w:w="2137"/>
        <w:gridCol w:w="2137"/>
      </w:tblGrid>
      <w:tr w:rsidR="00D9068F" w:rsidRPr="00083F08" w14:paraId="59E9EC6B" w14:textId="77777777" w:rsidTr="00910EF6">
        <w:trPr>
          <w:trHeight w:val="680"/>
        </w:trPr>
        <w:tc>
          <w:tcPr>
            <w:tcW w:w="670" w:type="dxa"/>
            <w:shd w:val="clear" w:color="auto" w:fill="808080"/>
            <w:vAlign w:val="center"/>
          </w:tcPr>
          <w:p w14:paraId="4B2605FE" w14:textId="77777777" w:rsidR="00D9068F" w:rsidRPr="00083F08" w:rsidRDefault="00D9068F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č.</w:t>
            </w:r>
          </w:p>
        </w:tc>
        <w:tc>
          <w:tcPr>
            <w:tcW w:w="5829" w:type="dxa"/>
            <w:shd w:val="clear" w:color="auto" w:fill="808080"/>
            <w:vAlign w:val="center"/>
          </w:tcPr>
          <w:p w14:paraId="0CC0C767" w14:textId="77777777" w:rsidR="00D9068F" w:rsidRPr="00083F08" w:rsidRDefault="00D9068F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mužstvo</w:t>
            </w:r>
          </w:p>
        </w:tc>
        <w:tc>
          <w:tcPr>
            <w:tcW w:w="2137" w:type="dxa"/>
            <w:shd w:val="clear" w:color="auto" w:fill="808080"/>
            <w:vAlign w:val="center"/>
          </w:tcPr>
          <w:p w14:paraId="5AAE83FF" w14:textId="77777777" w:rsidR="00D9068F" w:rsidRPr="00083F08" w:rsidRDefault="00D9068F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výsledek</w:t>
            </w:r>
          </w:p>
        </w:tc>
        <w:tc>
          <w:tcPr>
            <w:tcW w:w="2137" w:type="dxa"/>
            <w:shd w:val="clear" w:color="auto" w:fill="808080"/>
            <w:vAlign w:val="center"/>
          </w:tcPr>
          <w:p w14:paraId="740AB5B6" w14:textId="77777777" w:rsidR="00D9068F" w:rsidRPr="00083F08" w:rsidRDefault="00D9068F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vítěz</w:t>
            </w:r>
          </w:p>
        </w:tc>
      </w:tr>
      <w:tr w:rsidR="00D9068F" w:rsidRPr="00083F08" w14:paraId="1945F44A" w14:textId="77777777" w:rsidTr="00910EF6">
        <w:trPr>
          <w:trHeight w:val="680"/>
        </w:trPr>
        <w:tc>
          <w:tcPr>
            <w:tcW w:w="670" w:type="dxa"/>
            <w:vAlign w:val="center"/>
          </w:tcPr>
          <w:p w14:paraId="7E1FB4E3" w14:textId="7B9E83D6" w:rsidR="00D9068F" w:rsidRPr="004C4158" w:rsidRDefault="004F4643" w:rsidP="004F050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2</w:t>
            </w:r>
          </w:p>
        </w:tc>
        <w:tc>
          <w:tcPr>
            <w:tcW w:w="5829" w:type="dxa"/>
            <w:vAlign w:val="center"/>
          </w:tcPr>
          <w:p w14:paraId="216B5783" w14:textId="516EB85A" w:rsidR="00D9068F" w:rsidRPr="004C4158" w:rsidRDefault="003A2862" w:rsidP="004F050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 xml:space="preserve">TJ </w:t>
            </w:r>
            <w:r w:rsidRPr="004C4158"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SOKOL STÁDLEC</w:t>
            </w:r>
          </w:p>
        </w:tc>
        <w:tc>
          <w:tcPr>
            <w:tcW w:w="2137" w:type="dxa"/>
            <w:vMerge w:val="restart"/>
            <w:vAlign w:val="center"/>
          </w:tcPr>
          <w:p w14:paraId="2E08F78F" w14:textId="77777777" w:rsidR="00D9068F" w:rsidRPr="00083F08" w:rsidRDefault="00D9068F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137" w:type="dxa"/>
            <w:vMerge w:val="restart"/>
            <w:vAlign w:val="center"/>
          </w:tcPr>
          <w:p w14:paraId="290E00EB" w14:textId="77777777" w:rsidR="00D9068F" w:rsidRPr="00083F08" w:rsidRDefault="00D9068F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  <w:tr w:rsidR="00D9068F" w:rsidRPr="00083F08" w14:paraId="7660AA1C" w14:textId="77777777" w:rsidTr="00910EF6">
        <w:trPr>
          <w:trHeight w:val="680"/>
        </w:trPr>
        <w:tc>
          <w:tcPr>
            <w:tcW w:w="670" w:type="dxa"/>
            <w:vAlign w:val="center"/>
          </w:tcPr>
          <w:p w14:paraId="2BB98836" w14:textId="7D22AA97" w:rsidR="00D9068F" w:rsidRPr="004C4158" w:rsidRDefault="004F4643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3</w:t>
            </w:r>
          </w:p>
        </w:tc>
        <w:tc>
          <w:tcPr>
            <w:tcW w:w="5829" w:type="dxa"/>
            <w:vAlign w:val="center"/>
          </w:tcPr>
          <w:p w14:paraId="07AB447B" w14:textId="6A71B8D3" w:rsidR="00D9068F" w:rsidRPr="004C4158" w:rsidRDefault="00F9560B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BOŽEJOVICE</w:t>
            </w:r>
          </w:p>
        </w:tc>
        <w:tc>
          <w:tcPr>
            <w:tcW w:w="2137" w:type="dxa"/>
            <w:vMerge/>
            <w:vAlign w:val="center"/>
          </w:tcPr>
          <w:p w14:paraId="506ED363" w14:textId="77777777" w:rsidR="00D9068F" w:rsidRPr="00083F08" w:rsidRDefault="00D9068F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137" w:type="dxa"/>
            <w:vMerge/>
            <w:vAlign w:val="center"/>
          </w:tcPr>
          <w:p w14:paraId="46B0595A" w14:textId="77777777" w:rsidR="00D9068F" w:rsidRPr="00083F08" w:rsidRDefault="00D9068F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</w:tbl>
    <w:p w14:paraId="756ADAE5" w14:textId="77777777" w:rsidR="00D9068F" w:rsidRDefault="00D9068F" w:rsidP="00D9068F">
      <w:pPr>
        <w:pStyle w:val="Zkladntext"/>
      </w:pPr>
    </w:p>
    <w:p w14:paraId="1F5C8498" w14:textId="69B59572" w:rsidR="009D7104" w:rsidRPr="0074412C" w:rsidRDefault="009D7104" w:rsidP="008A0BE6">
      <w:pPr>
        <w:tabs>
          <w:tab w:val="right" w:pos="9639"/>
        </w:tabs>
        <w:overflowPunct/>
        <w:textAlignment w:val="auto"/>
        <w:rPr>
          <w:rFonts w:ascii="Arial" w:hAnsi="Arial" w:cs="Arial"/>
          <w:b/>
          <w:bCs/>
          <w:color w:val="FF0000"/>
          <w:sz w:val="28"/>
          <w:szCs w:val="28"/>
          <w:lang w:eastAsia="cs-CZ"/>
        </w:rPr>
      </w:pP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3. zápas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</w:t>
      </w:r>
      <w:r w:rsidR="0074412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(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1</w:t>
      </w:r>
      <w:r w:rsidR="00406FA2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7:30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- 18:</w:t>
      </w:r>
      <w:r w:rsidR="00406FA2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45</w:t>
      </w:r>
      <w:r w:rsidR="0074412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)</w:t>
      </w:r>
      <w:r w:rsidR="00B115D1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</w:t>
      </w:r>
      <w:r w:rsidR="008A0BE6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ab/>
      </w: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2 x 3</w:t>
      </w:r>
      <w:r w:rsidR="00281AFA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0</w:t>
      </w:r>
      <w:r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minut</w:t>
      </w:r>
      <w:r w:rsidR="00576EC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 (</w:t>
      </w:r>
      <w:r w:rsidR="00231F36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 xml:space="preserve">v půli </w:t>
      </w:r>
      <w:r w:rsidR="00576ECC" w:rsidRPr="0074412C">
        <w:rPr>
          <w:rFonts w:ascii="Arial" w:hAnsi="Arial" w:cs="Arial"/>
          <w:b/>
          <w:bCs/>
          <w:color w:val="FF0000"/>
          <w:sz w:val="28"/>
          <w:szCs w:val="28"/>
          <w:lang w:eastAsia="cs-CZ"/>
        </w:rPr>
        <w:t>15 minut přestávka)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5819"/>
        <w:gridCol w:w="2143"/>
        <w:gridCol w:w="2143"/>
      </w:tblGrid>
      <w:tr w:rsidR="00D9068F" w:rsidRPr="00083F08" w14:paraId="572ACB61" w14:textId="77777777" w:rsidTr="00910EF6">
        <w:trPr>
          <w:trHeight w:val="680"/>
        </w:trPr>
        <w:tc>
          <w:tcPr>
            <w:tcW w:w="668" w:type="dxa"/>
            <w:shd w:val="clear" w:color="auto" w:fill="808080"/>
            <w:vAlign w:val="center"/>
          </w:tcPr>
          <w:p w14:paraId="3B57895F" w14:textId="77777777" w:rsidR="00D9068F" w:rsidRPr="00083F08" w:rsidRDefault="00D9068F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č.</w:t>
            </w:r>
          </w:p>
        </w:tc>
        <w:tc>
          <w:tcPr>
            <w:tcW w:w="5819" w:type="dxa"/>
            <w:shd w:val="clear" w:color="auto" w:fill="808080"/>
            <w:vAlign w:val="center"/>
          </w:tcPr>
          <w:p w14:paraId="283DC64C" w14:textId="77777777" w:rsidR="00D9068F" w:rsidRPr="00083F08" w:rsidRDefault="00D9068F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mužstvo</w:t>
            </w:r>
          </w:p>
        </w:tc>
        <w:tc>
          <w:tcPr>
            <w:tcW w:w="2143" w:type="dxa"/>
            <w:shd w:val="clear" w:color="auto" w:fill="808080"/>
            <w:vAlign w:val="center"/>
          </w:tcPr>
          <w:p w14:paraId="64ED21B5" w14:textId="77777777" w:rsidR="00D9068F" w:rsidRPr="00083F08" w:rsidRDefault="00D9068F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výsledek</w:t>
            </w:r>
          </w:p>
        </w:tc>
        <w:tc>
          <w:tcPr>
            <w:tcW w:w="2143" w:type="dxa"/>
            <w:shd w:val="clear" w:color="auto" w:fill="808080"/>
            <w:vAlign w:val="center"/>
          </w:tcPr>
          <w:p w14:paraId="7832FD42" w14:textId="77777777" w:rsidR="00D9068F" w:rsidRPr="00083F08" w:rsidRDefault="00D9068F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</w:pPr>
            <w:r w:rsidRPr="00083F08">
              <w:rPr>
                <w:rFonts w:ascii="Arial" w:hAnsi="Arial" w:cs="Arial"/>
                <w:b/>
                <w:bCs/>
                <w:color w:val="FFFFFF"/>
                <w:sz w:val="44"/>
                <w:szCs w:val="44"/>
                <w:lang w:eastAsia="cs-CZ"/>
              </w:rPr>
              <w:t>vítěz</w:t>
            </w:r>
          </w:p>
        </w:tc>
      </w:tr>
      <w:tr w:rsidR="005B1C97" w:rsidRPr="00083F08" w14:paraId="5EF84234" w14:textId="77777777" w:rsidTr="00910EF6">
        <w:trPr>
          <w:trHeight w:val="680"/>
        </w:trPr>
        <w:tc>
          <w:tcPr>
            <w:tcW w:w="668" w:type="dxa"/>
            <w:vAlign w:val="center"/>
          </w:tcPr>
          <w:p w14:paraId="1FC93290" w14:textId="6B5D2392" w:rsidR="005B1C97" w:rsidRPr="004C4158" w:rsidRDefault="00231F36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3</w:t>
            </w:r>
          </w:p>
        </w:tc>
        <w:tc>
          <w:tcPr>
            <w:tcW w:w="5819" w:type="dxa"/>
            <w:vAlign w:val="center"/>
          </w:tcPr>
          <w:p w14:paraId="04A58E7D" w14:textId="397DD9FC" w:rsidR="005B1C97" w:rsidRPr="004C4158" w:rsidRDefault="00F9560B" w:rsidP="004F050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BOŽEJOVICE</w:t>
            </w:r>
          </w:p>
        </w:tc>
        <w:tc>
          <w:tcPr>
            <w:tcW w:w="2143" w:type="dxa"/>
            <w:vAlign w:val="center"/>
          </w:tcPr>
          <w:p w14:paraId="5E581285" w14:textId="77777777" w:rsidR="005B1C97" w:rsidRPr="00083F08" w:rsidRDefault="005B1C97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143" w:type="dxa"/>
            <w:vAlign w:val="center"/>
          </w:tcPr>
          <w:p w14:paraId="73CB7299" w14:textId="77777777" w:rsidR="005B1C97" w:rsidRPr="00083F08" w:rsidRDefault="005B1C97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  <w:tr w:rsidR="005B1C97" w:rsidRPr="00083F08" w14:paraId="4D7D3C2E" w14:textId="77777777" w:rsidTr="00910EF6">
        <w:trPr>
          <w:trHeight w:val="680"/>
        </w:trPr>
        <w:tc>
          <w:tcPr>
            <w:tcW w:w="668" w:type="dxa"/>
            <w:vAlign w:val="center"/>
          </w:tcPr>
          <w:p w14:paraId="7510B102" w14:textId="4F281F64" w:rsidR="005B1C97" w:rsidRPr="004C4158" w:rsidRDefault="00231F36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0"/>
                <w:szCs w:val="4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1</w:t>
            </w:r>
          </w:p>
        </w:tc>
        <w:tc>
          <w:tcPr>
            <w:tcW w:w="5819" w:type="dxa"/>
            <w:vAlign w:val="center"/>
          </w:tcPr>
          <w:p w14:paraId="1C639E0D" w14:textId="6D52158E" w:rsidR="005B1C97" w:rsidRPr="004C4158" w:rsidRDefault="009E1C38" w:rsidP="00910EF6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</w:pPr>
            <w:r w:rsidRPr="004C4158">
              <w:rPr>
                <w:rFonts w:ascii="Arial" w:hAnsi="Arial" w:cs="Arial"/>
                <w:b/>
                <w:bCs/>
                <w:color w:val="000000"/>
                <w:sz w:val="42"/>
                <w:szCs w:val="42"/>
                <w:lang w:eastAsia="cs-CZ"/>
              </w:rPr>
              <w:t>FK ŘEPEČ-OPAŘANY</w:t>
            </w:r>
          </w:p>
        </w:tc>
        <w:tc>
          <w:tcPr>
            <w:tcW w:w="2143" w:type="dxa"/>
            <w:vAlign w:val="center"/>
          </w:tcPr>
          <w:p w14:paraId="34B32A2C" w14:textId="77777777" w:rsidR="005B1C97" w:rsidRPr="00083F08" w:rsidRDefault="005B1C97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  <w:tc>
          <w:tcPr>
            <w:tcW w:w="2143" w:type="dxa"/>
            <w:vAlign w:val="center"/>
          </w:tcPr>
          <w:p w14:paraId="58659E78" w14:textId="77777777" w:rsidR="005B1C97" w:rsidRPr="00083F08" w:rsidRDefault="005B1C97" w:rsidP="00910EF6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</w:tbl>
    <w:p w14:paraId="587AA1B4" w14:textId="77777777" w:rsidR="00D9068F" w:rsidRDefault="00D9068F" w:rsidP="00D9068F">
      <w:pPr>
        <w:pStyle w:val="Zkladntext"/>
      </w:pPr>
    </w:p>
    <w:p w14:paraId="739A4CEE" w14:textId="77777777" w:rsidR="00D9068F" w:rsidRPr="00D9068F" w:rsidRDefault="00D9068F" w:rsidP="00D9068F">
      <w:pPr>
        <w:pStyle w:val="Zkladntext"/>
      </w:pPr>
    </w:p>
    <w:sectPr w:rsidR="00D9068F" w:rsidRPr="00D9068F" w:rsidSect="00083F08">
      <w:footerReference w:type="default" r:id="rId7"/>
      <w:pgSz w:w="11907" w:h="16840" w:code="9"/>
      <w:pgMar w:top="737" w:right="567" w:bottom="1134" w:left="567" w:header="0" w:footer="794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4547" w14:textId="77777777" w:rsidR="006F6E08" w:rsidRDefault="006F6E08">
      <w:r>
        <w:separator/>
      </w:r>
    </w:p>
  </w:endnote>
  <w:endnote w:type="continuationSeparator" w:id="0">
    <w:p w14:paraId="44862AD9" w14:textId="77777777" w:rsidR="006F6E08" w:rsidRDefault="006F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A912" w14:textId="296BE9A2" w:rsidR="007E25D4" w:rsidRDefault="008D4363">
    <w:pPr>
      <w:pStyle w:val="Zpat"/>
    </w:pPr>
    <w:r>
      <w:rPr>
        <w:caps w:val="0"/>
        <w:noProof/>
      </w:rPr>
      <w:fldChar w:fldCharType="begin"/>
    </w:r>
    <w:r>
      <w:rPr>
        <w:caps w:val="0"/>
        <w:noProof/>
      </w:rPr>
      <w:instrText xml:space="preserve"> FILENAME   \* MERGEFORMAT </w:instrText>
    </w:r>
    <w:r>
      <w:rPr>
        <w:caps w:val="0"/>
        <w:noProof/>
      </w:rPr>
      <w:fldChar w:fldCharType="separate"/>
    </w:r>
    <w:r w:rsidR="005A2318">
      <w:rPr>
        <w:caps w:val="0"/>
        <w:noProof/>
      </w:rPr>
      <w:t>losovani-2022-pro-3-muzstva.docx</w:t>
    </w:r>
    <w:r>
      <w:rPr>
        <w:caps w:val="0"/>
        <w:noProof/>
      </w:rPr>
      <w:fldChar w:fldCharType="end"/>
    </w:r>
    <w:r w:rsidR="007E25D4">
      <w:rPr>
        <w:caps w:val="0"/>
      </w:rPr>
      <w:t xml:space="preserve"> / </w:t>
    </w:r>
    <w:r>
      <w:rPr>
        <w:caps w:val="0"/>
        <w:noProof/>
      </w:rPr>
      <w:fldChar w:fldCharType="begin"/>
    </w:r>
    <w:r>
      <w:rPr>
        <w:caps w:val="0"/>
        <w:noProof/>
      </w:rPr>
      <w:instrText xml:space="preserve"> SAVEDATE  \@ "d.M.yyyy"  \* MERGEFORMAT </w:instrText>
    </w:r>
    <w:r>
      <w:rPr>
        <w:caps w:val="0"/>
        <w:noProof/>
      </w:rPr>
      <w:fldChar w:fldCharType="separate"/>
    </w:r>
    <w:r w:rsidR="00B87B64">
      <w:rPr>
        <w:caps w:val="0"/>
        <w:noProof/>
      </w:rPr>
      <w:t>19.7.2026</w:t>
    </w:r>
    <w:r>
      <w:rPr>
        <w:caps w:val="0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DD00" w14:textId="77777777" w:rsidR="006F6E08" w:rsidRDefault="006F6E08">
      <w:r>
        <w:separator/>
      </w:r>
    </w:p>
  </w:footnote>
  <w:footnote w:type="continuationSeparator" w:id="0">
    <w:p w14:paraId="4E84BF20" w14:textId="77777777" w:rsidR="006F6E08" w:rsidRDefault="006F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D3A06C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2AC76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F290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2FA2A96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9DB265B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pStyle w:val="Nadpis3"/>
      <w:lvlText w:val="%3."/>
      <w:legacy w:legacy="1" w:legacySpace="0" w:legacyIndent="0"/>
      <w:lvlJc w:val="left"/>
    </w:lvl>
    <w:lvl w:ilvl="3">
      <w:start w:val="1"/>
      <w:numFmt w:val="decimal"/>
      <w:pStyle w:val="Nadpis4"/>
      <w:lvlText w:val="%3.%4"/>
      <w:legacy w:legacy="1" w:legacySpace="0" w:legacyIndent="0"/>
      <w:lvlJc w:val="left"/>
    </w:lvl>
    <w:lvl w:ilvl="4">
      <w:start w:val="1"/>
      <w:numFmt w:val="decimal"/>
      <w:pStyle w:val="Nadpis5"/>
      <w:lvlText w:val="%3.%4.%5"/>
      <w:legacy w:legacy="1" w:legacySpace="0" w:legacyIndent="0"/>
      <w:lvlJc w:val="left"/>
    </w:lvl>
    <w:lvl w:ilvl="5">
      <w:start w:val="1"/>
      <w:numFmt w:val="decimal"/>
      <w:pStyle w:val="Nadpis6"/>
      <w:lvlText w:val="%3.%4.%5.%6"/>
      <w:legacy w:legacy="1" w:legacySpace="0" w:legacyIndent="0"/>
      <w:lvlJc w:val="left"/>
    </w:lvl>
    <w:lvl w:ilvl="6">
      <w:start w:val="1"/>
      <w:numFmt w:val="none"/>
      <w:pStyle w:val="Nadpis7"/>
      <w:suff w:val="nothing"/>
      <w:lvlText w:val=""/>
      <w:lvlJc w:val="left"/>
    </w:lvl>
    <w:lvl w:ilvl="7">
      <w:start w:val="1"/>
      <w:numFmt w:val="upperLetter"/>
      <w:pStyle w:val="Nadpis8"/>
      <w:lvlText w:val="%8."/>
      <w:legacy w:legacy="1" w:legacySpace="0" w:legacyIndent="0"/>
      <w:lvlJc w:val="left"/>
      <w:rPr>
        <w:b/>
        <w:i w:val="0"/>
      </w:rPr>
    </w:lvl>
    <w:lvl w:ilvl="8">
      <w:start w:val="1"/>
      <w:numFmt w:val="lowerLetter"/>
      <w:pStyle w:val="Nadpis9"/>
      <w:lvlText w:val="%9)"/>
      <w:legacy w:legacy="1" w:legacySpace="0" w:legacyIndent="0"/>
      <w:lvlJc w:val="left"/>
    </w:lvl>
  </w:abstractNum>
  <w:abstractNum w:abstractNumId="5" w15:restartNumberingAfterBreak="0">
    <w:nsid w:val="15D3797F"/>
    <w:multiLevelType w:val="hybridMultilevel"/>
    <w:tmpl w:val="AE2C3CCE"/>
    <w:lvl w:ilvl="0" w:tplc="03CCF278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368BD"/>
    <w:multiLevelType w:val="hybridMultilevel"/>
    <w:tmpl w:val="50788388"/>
    <w:lvl w:ilvl="0" w:tplc="F14ED3B4">
      <w:start w:val="1"/>
      <w:numFmt w:val="bullet"/>
      <w:pStyle w:val="Seznam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C0847"/>
    <w:multiLevelType w:val="hybridMultilevel"/>
    <w:tmpl w:val="3D98505E"/>
    <w:lvl w:ilvl="0" w:tplc="4CCC95E2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color w:val="auto"/>
        <w:sz w:val="24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E8760C"/>
    <w:multiLevelType w:val="hybridMultilevel"/>
    <w:tmpl w:val="7596605C"/>
    <w:lvl w:ilvl="0" w:tplc="1826B7C4">
      <w:start w:val="1"/>
      <w:numFmt w:val="decimal"/>
      <w:pStyle w:val="Seznam4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D6697"/>
    <w:multiLevelType w:val="hybridMultilevel"/>
    <w:tmpl w:val="5338DADC"/>
    <w:lvl w:ilvl="0" w:tplc="F42AB204">
      <w:start w:val="1"/>
      <w:numFmt w:val="bullet"/>
      <w:lvlText w:val=""/>
      <w:lvlJc w:val="left"/>
      <w:pPr>
        <w:tabs>
          <w:tab w:val="num" w:pos="1154"/>
        </w:tabs>
        <w:ind w:left="113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0161941">
    <w:abstractNumId w:val="4"/>
  </w:num>
  <w:num w:numId="2" w16cid:durableId="984163982">
    <w:abstractNumId w:val="4"/>
  </w:num>
  <w:num w:numId="3" w16cid:durableId="995762097">
    <w:abstractNumId w:val="4"/>
  </w:num>
  <w:num w:numId="4" w16cid:durableId="1574268429">
    <w:abstractNumId w:val="4"/>
  </w:num>
  <w:num w:numId="5" w16cid:durableId="1238589232">
    <w:abstractNumId w:val="4"/>
  </w:num>
  <w:num w:numId="6" w16cid:durableId="1763719041">
    <w:abstractNumId w:val="4"/>
  </w:num>
  <w:num w:numId="7" w16cid:durableId="1748310335">
    <w:abstractNumId w:val="4"/>
  </w:num>
  <w:num w:numId="8" w16cid:durableId="132985235">
    <w:abstractNumId w:val="4"/>
  </w:num>
  <w:num w:numId="9" w16cid:durableId="1408921536">
    <w:abstractNumId w:val="4"/>
  </w:num>
  <w:num w:numId="10" w16cid:durableId="1179388788">
    <w:abstractNumId w:val="5"/>
  </w:num>
  <w:num w:numId="11" w16cid:durableId="1298299652">
    <w:abstractNumId w:val="7"/>
  </w:num>
  <w:num w:numId="12" w16cid:durableId="1832672185">
    <w:abstractNumId w:val="3"/>
  </w:num>
  <w:num w:numId="13" w16cid:durableId="130221769">
    <w:abstractNumId w:val="3"/>
  </w:num>
  <w:num w:numId="14" w16cid:durableId="1711957879">
    <w:abstractNumId w:val="2"/>
  </w:num>
  <w:num w:numId="15" w16cid:durableId="1449619859">
    <w:abstractNumId w:val="9"/>
  </w:num>
  <w:num w:numId="16" w16cid:durableId="1210805920">
    <w:abstractNumId w:val="7"/>
  </w:num>
  <w:num w:numId="17" w16cid:durableId="907232499">
    <w:abstractNumId w:val="3"/>
  </w:num>
  <w:num w:numId="18" w16cid:durableId="1076587743">
    <w:abstractNumId w:val="1"/>
  </w:num>
  <w:num w:numId="19" w16cid:durableId="957372007">
    <w:abstractNumId w:val="1"/>
  </w:num>
  <w:num w:numId="20" w16cid:durableId="2118715444">
    <w:abstractNumId w:val="0"/>
  </w:num>
  <w:num w:numId="21" w16cid:durableId="2088571147">
    <w:abstractNumId w:val="0"/>
  </w:num>
  <w:num w:numId="22" w16cid:durableId="869999855">
    <w:abstractNumId w:val="6"/>
  </w:num>
  <w:num w:numId="23" w16cid:durableId="1517496142">
    <w:abstractNumId w:val="7"/>
  </w:num>
  <w:num w:numId="24" w16cid:durableId="14546661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D7"/>
    <w:rsid w:val="0000647D"/>
    <w:rsid w:val="000276A4"/>
    <w:rsid w:val="000402DE"/>
    <w:rsid w:val="00083F08"/>
    <w:rsid w:val="00086115"/>
    <w:rsid w:val="000A1314"/>
    <w:rsid w:val="000A1C6C"/>
    <w:rsid w:val="000A5C2D"/>
    <w:rsid w:val="000D6ABA"/>
    <w:rsid w:val="00113D93"/>
    <w:rsid w:val="00166D58"/>
    <w:rsid w:val="001B3CDA"/>
    <w:rsid w:val="001B4332"/>
    <w:rsid w:val="001E1E3E"/>
    <w:rsid w:val="00231F36"/>
    <w:rsid w:val="00281AFA"/>
    <w:rsid w:val="002B16CE"/>
    <w:rsid w:val="002D25D2"/>
    <w:rsid w:val="002D32FC"/>
    <w:rsid w:val="002E4C40"/>
    <w:rsid w:val="00320564"/>
    <w:rsid w:val="00357876"/>
    <w:rsid w:val="0036771E"/>
    <w:rsid w:val="00382471"/>
    <w:rsid w:val="00386BD7"/>
    <w:rsid w:val="003A2862"/>
    <w:rsid w:val="003C554F"/>
    <w:rsid w:val="00406FA2"/>
    <w:rsid w:val="00416015"/>
    <w:rsid w:val="004632F2"/>
    <w:rsid w:val="004B6F32"/>
    <w:rsid w:val="004C0762"/>
    <w:rsid w:val="004C2668"/>
    <w:rsid w:val="004C4158"/>
    <w:rsid w:val="004C59C4"/>
    <w:rsid w:val="004F050D"/>
    <w:rsid w:val="004F4643"/>
    <w:rsid w:val="00501C20"/>
    <w:rsid w:val="00512D2C"/>
    <w:rsid w:val="005168C8"/>
    <w:rsid w:val="00532B98"/>
    <w:rsid w:val="00560424"/>
    <w:rsid w:val="00565C10"/>
    <w:rsid w:val="00576ECC"/>
    <w:rsid w:val="0058150D"/>
    <w:rsid w:val="005875C6"/>
    <w:rsid w:val="005A2318"/>
    <w:rsid w:val="005B10B1"/>
    <w:rsid w:val="005B1C97"/>
    <w:rsid w:val="005D332A"/>
    <w:rsid w:val="005D5E61"/>
    <w:rsid w:val="0060426C"/>
    <w:rsid w:val="00605EF2"/>
    <w:rsid w:val="006347A8"/>
    <w:rsid w:val="0064449F"/>
    <w:rsid w:val="00646566"/>
    <w:rsid w:val="00647CC7"/>
    <w:rsid w:val="00651B66"/>
    <w:rsid w:val="00654AF7"/>
    <w:rsid w:val="006637F1"/>
    <w:rsid w:val="006D7B07"/>
    <w:rsid w:val="006E2588"/>
    <w:rsid w:val="006F31B2"/>
    <w:rsid w:val="006F6E08"/>
    <w:rsid w:val="007049AE"/>
    <w:rsid w:val="00712269"/>
    <w:rsid w:val="00716F97"/>
    <w:rsid w:val="0074412C"/>
    <w:rsid w:val="00767A7B"/>
    <w:rsid w:val="007719D7"/>
    <w:rsid w:val="007D5494"/>
    <w:rsid w:val="007E0A01"/>
    <w:rsid w:val="007E25D4"/>
    <w:rsid w:val="008023B3"/>
    <w:rsid w:val="0080363B"/>
    <w:rsid w:val="008419CD"/>
    <w:rsid w:val="00850B27"/>
    <w:rsid w:val="008748D5"/>
    <w:rsid w:val="00880AC6"/>
    <w:rsid w:val="008A0BE6"/>
    <w:rsid w:val="008D4363"/>
    <w:rsid w:val="008F7ABD"/>
    <w:rsid w:val="00903668"/>
    <w:rsid w:val="00910EF6"/>
    <w:rsid w:val="009251DF"/>
    <w:rsid w:val="00935BEB"/>
    <w:rsid w:val="00943073"/>
    <w:rsid w:val="00953ED0"/>
    <w:rsid w:val="00955E03"/>
    <w:rsid w:val="00971890"/>
    <w:rsid w:val="00997993"/>
    <w:rsid w:val="009A6323"/>
    <w:rsid w:val="009B6DF7"/>
    <w:rsid w:val="009D7104"/>
    <w:rsid w:val="009E1C38"/>
    <w:rsid w:val="009E48BA"/>
    <w:rsid w:val="009F7AA2"/>
    <w:rsid w:val="00A502F9"/>
    <w:rsid w:val="00A66CEF"/>
    <w:rsid w:val="00A91D85"/>
    <w:rsid w:val="00AD012C"/>
    <w:rsid w:val="00AD31F7"/>
    <w:rsid w:val="00AE363A"/>
    <w:rsid w:val="00B00565"/>
    <w:rsid w:val="00B115D1"/>
    <w:rsid w:val="00B126C7"/>
    <w:rsid w:val="00B22A26"/>
    <w:rsid w:val="00B805AB"/>
    <w:rsid w:val="00B87B64"/>
    <w:rsid w:val="00BC6582"/>
    <w:rsid w:val="00BD6CC3"/>
    <w:rsid w:val="00BF13A0"/>
    <w:rsid w:val="00C03768"/>
    <w:rsid w:val="00C07403"/>
    <w:rsid w:val="00C07971"/>
    <w:rsid w:val="00C170CC"/>
    <w:rsid w:val="00C5530C"/>
    <w:rsid w:val="00CB6B21"/>
    <w:rsid w:val="00CD7EEB"/>
    <w:rsid w:val="00D02E97"/>
    <w:rsid w:val="00D0568D"/>
    <w:rsid w:val="00D308F5"/>
    <w:rsid w:val="00D36E4A"/>
    <w:rsid w:val="00D41664"/>
    <w:rsid w:val="00D507B8"/>
    <w:rsid w:val="00D50892"/>
    <w:rsid w:val="00D825C7"/>
    <w:rsid w:val="00D9068F"/>
    <w:rsid w:val="00DC4C61"/>
    <w:rsid w:val="00DD0ACD"/>
    <w:rsid w:val="00DF1923"/>
    <w:rsid w:val="00E5749E"/>
    <w:rsid w:val="00E85ED1"/>
    <w:rsid w:val="00E9288B"/>
    <w:rsid w:val="00EA6E4B"/>
    <w:rsid w:val="00EB4384"/>
    <w:rsid w:val="00EB4E2E"/>
    <w:rsid w:val="00F05914"/>
    <w:rsid w:val="00F702F1"/>
    <w:rsid w:val="00F80501"/>
    <w:rsid w:val="00F86C8A"/>
    <w:rsid w:val="00F9560B"/>
    <w:rsid w:val="00FC20C1"/>
    <w:rsid w:val="00FC411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3AAF1B"/>
  <w15:docId w15:val="{70D29C7E-0071-4EDF-B740-4357831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Zkladntext"/>
    <w:qFormat/>
    <w:rsid w:val="00A66CEF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A66CEF"/>
    <w:pPr>
      <w:numPr>
        <w:numId w:val="1"/>
      </w:numPr>
      <w:spacing w:before="120" w:after="120"/>
      <w:jc w:val="center"/>
      <w:outlineLvl w:val="0"/>
    </w:pPr>
    <w:rPr>
      <w:b/>
      <w:caps/>
      <w:color w:val="000000"/>
      <w:sz w:val="40"/>
    </w:rPr>
  </w:style>
  <w:style w:type="paragraph" w:styleId="Nadpis2">
    <w:name w:val="heading 2"/>
    <w:basedOn w:val="Normln"/>
    <w:next w:val="Normln"/>
    <w:qFormat/>
    <w:rsid w:val="00A66CEF"/>
    <w:pPr>
      <w:numPr>
        <w:ilvl w:val="1"/>
        <w:numId w:val="2"/>
      </w:numPr>
      <w:jc w:val="center"/>
      <w:outlineLvl w:val="1"/>
    </w:pPr>
    <w:rPr>
      <w:b/>
      <w:caps/>
      <w:color w:val="000000"/>
      <w:sz w:val="28"/>
    </w:rPr>
  </w:style>
  <w:style w:type="paragraph" w:styleId="Nadpis3">
    <w:name w:val="heading 3"/>
    <w:next w:val="Zkladntext"/>
    <w:qFormat/>
    <w:rsid w:val="00A66CEF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after="240"/>
      <w:ind w:left="794" w:hanging="794"/>
      <w:textAlignment w:val="baseline"/>
      <w:outlineLvl w:val="2"/>
    </w:pPr>
    <w:rPr>
      <w:b/>
      <w:caps/>
      <w:sz w:val="24"/>
    </w:rPr>
  </w:style>
  <w:style w:type="paragraph" w:styleId="Nadpis4">
    <w:name w:val="heading 4"/>
    <w:basedOn w:val="Nadpis3"/>
    <w:next w:val="Zkladntext"/>
    <w:qFormat/>
    <w:rsid w:val="00A66CEF"/>
    <w:pPr>
      <w:numPr>
        <w:ilvl w:val="3"/>
        <w:numId w:val="4"/>
      </w:numPr>
      <w:outlineLvl w:val="3"/>
    </w:pPr>
  </w:style>
  <w:style w:type="paragraph" w:styleId="Nadpis5">
    <w:name w:val="heading 5"/>
    <w:basedOn w:val="Nadpis3"/>
    <w:next w:val="Zkladntext"/>
    <w:qFormat/>
    <w:rsid w:val="00A66CEF"/>
    <w:pPr>
      <w:numPr>
        <w:ilvl w:val="4"/>
        <w:numId w:val="5"/>
      </w:numPr>
      <w:outlineLvl w:val="4"/>
    </w:pPr>
  </w:style>
  <w:style w:type="paragraph" w:styleId="Nadpis6">
    <w:name w:val="heading 6"/>
    <w:basedOn w:val="Nadpis3"/>
    <w:next w:val="Zkladntext"/>
    <w:qFormat/>
    <w:rsid w:val="00A66CEF"/>
    <w:pPr>
      <w:numPr>
        <w:ilvl w:val="5"/>
        <w:numId w:val="6"/>
      </w:numPr>
      <w:outlineLvl w:val="5"/>
    </w:pPr>
  </w:style>
  <w:style w:type="paragraph" w:styleId="Nadpis7">
    <w:name w:val="heading 7"/>
    <w:basedOn w:val="Nadpis3"/>
    <w:next w:val="Zkladntext"/>
    <w:qFormat/>
    <w:rsid w:val="00A66CEF"/>
    <w:pPr>
      <w:numPr>
        <w:ilvl w:val="6"/>
        <w:numId w:val="7"/>
      </w:numPr>
      <w:outlineLvl w:val="6"/>
    </w:pPr>
  </w:style>
  <w:style w:type="paragraph" w:styleId="Nadpis8">
    <w:name w:val="heading 8"/>
    <w:basedOn w:val="Nadpis3"/>
    <w:next w:val="Zkladntext"/>
    <w:qFormat/>
    <w:rsid w:val="00A66CEF"/>
    <w:pPr>
      <w:numPr>
        <w:ilvl w:val="7"/>
        <w:numId w:val="8"/>
      </w:numPr>
      <w:outlineLvl w:val="7"/>
    </w:pPr>
  </w:style>
  <w:style w:type="paragraph" w:styleId="Nadpis9">
    <w:name w:val="heading 9"/>
    <w:basedOn w:val="Nadpis3"/>
    <w:next w:val="Zkladntext"/>
    <w:qFormat/>
    <w:rsid w:val="00A66CEF"/>
    <w:pPr>
      <w:numPr>
        <w:ilvl w:val="8"/>
        <w:numId w:val="9"/>
      </w:numPr>
      <w:tabs>
        <w:tab w:val="num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66CEF"/>
    <w:pPr>
      <w:widowControl w:val="0"/>
      <w:tabs>
        <w:tab w:val="left" w:pos="794"/>
      </w:tabs>
      <w:jc w:val="both"/>
    </w:pPr>
  </w:style>
  <w:style w:type="paragraph" w:customStyle="1" w:styleId="Znaka1">
    <w:name w:val="Značka 1"/>
    <w:rsid w:val="00A66CEF"/>
    <w:pPr>
      <w:tabs>
        <w:tab w:val="left" w:pos="850"/>
        <w:tab w:val="left" w:pos="1134"/>
        <w:tab w:val="left" w:pos="1417"/>
        <w:tab w:val="left" w:pos="1701"/>
        <w:tab w:val="left" w:pos="1984"/>
        <w:tab w:val="left" w:pos="2268"/>
      </w:tabs>
      <w:overflowPunct w:val="0"/>
      <w:autoSpaceDE w:val="0"/>
      <w:autoSpaceDN w:val="0"/>
      <w:adjustRightInd w:val="0"/>
      <w:ind w:left="861" w:hanging="283"/>
      <w:textAlignment w:val="baseline"/>
    </w:pPr>
    <w:rPr>
      <w:color w:val="000000"/>
      <w:sz w:val="24"/>
    </w:rPr>
  </w:style>
  <w:style w:type="paragraph" w:customStyle="1" w:styleId="Techpodnadpis">
    <w:name w:val="Tech.podnadpis"/>
    <w:basedOn w:val="Normln"/>
    <w:rsid w:val="00A66CEF"/>
    <w:pPr>
      <w:ind w:left="57"/>
    </w:pPr>
    <w:rPr>
      <w:b/>
    </w:rPr>
  </w:style>
  <w:style w:type="paragraph" w:customStyle="1" w:styleId="Textzmnlistu">
    <w:name w:val="Text změn.listu"/>
    <w:basedOn w:val="Normln"/>
    <w:rsid w:val="00A66CEF"/>
    <w:rPr>
      <w:b/>
    </w:rPr>
  </w:style>
  <w:style w:type="paragraph" w:styleId="Zhlav">
    <w:name w:val="header"/>
    <w:rsid w:val="00A66CEF"/>
    <w:pPr>
      <w:tabs>
        <w:tab w:val="center" w:pos="4536"/>
        <w:tab w:val="right" w:pos="9072"/>
      </w:tabs>
      <w:spacing w:before="60"/>
    </w:pPr>
    <w:rPr>
      <w:b/>
      <w:i/>
      <w:sz w:val="24"/>
    </w:rPr>
  </w:style>
  <w:style w:type="paragraph" w:styleId="Zpat">
    <w:name w:val="footer"/>
    <w:basedOn w:val="Normln"/>
    <w:rsid w:val="00A66CEF"/>
    <w:pPr>
      <w:tabs>
        <w:tab w:val="center" w:pos="4961"/>
        <w:tab w:val="right" w:pos="9923"/>
      </w:tabs>
    </w:pPr>
    <w:rPr>
      <w:caps/>
      <w:sz w:val="12"/>
    </w:rPr>
  </w:style>
  <w:style w:type="character" w:styleId="slostrnky">
    <w:name w:val="page number"/>
    <w:basedOn w:val="Standardnpsmoodstavce"/>
    <w:rsid w:val="00A66CEF"/>
    <w:rPr>
      <w:rFonts w:ascii="Times New Roman" w:hAnsi="Times New Roman"/>
      <w:caps/>
      <w:noProof w:val="0"/>
      <w:sz w:val="12"/>
      <w:lang w:val="cs-CZ"/>
    </w:rPr>
  </w:style>
  <w:style w:type="paragraph" w:customStyle="1" w:styleId="Technoperace">
    <w:name w:val="Techn.operace"/>
    <w:basedOn w:val="Normln"/>
    <w:rsid w:val="00A66CEF"/>
    <w:pPr>
      <w:spacing w:before="120" w:after="120"/>
      <w:ind w:right="57"/>
      <w:jc w:val="right"/>
    </w:pPr>
    <w:rPr>
      <w:sz w:val="32"/>
    </w:rPr>
  </w:style>
  <w:style w:type="paragraph" w:customStyle="1" w:styleId="Text1">
    <w:name w:val="Text 1"/>
    <w:basedOn w:val="Normln"/>
    <w:rsid w:val="00A66CEF"/>
    <w:pPr>
      <w:ind w:left="227"/>
    </w:pPr>
  </w:style>
  <w:style w:type="paragraph" w:styleId="Obsah1">
    <w:name w:val="toc 1"/>
    <w:basedOn w:val="Normln"/>
    <w:semiHidden/>
    <w:rsid w:val="00A66CEF"/>
    <w:pPr>
      <w:tabs>
        <w:tab w:val="left" w:pos="1304"/>
        <w:tab w:val="right" w:leader="dot" w:pos="9922"/>
      </w:tabs>
      <w:ind w:left="567"/>
    </w:pPr>
    <w:rPr>
      <w:caps/>
      <w:sz w:val="18"/>
    </w:rPr>
  </w:style>
  <w:style w:type="paragraph" w:customStyle="1" w:styleId="Text2">
    <w:name w:val="Text 2"/>
    <w:basedOn w:val="Text1"/>
    <w:rsid w:val="00A66CEF"/>
    <w:pPr>
      <w:ind w:left="0"/>
    </w:pPr>
  </w:style>
  <w:style w:type="paragraph" w:styleId="Obsah2">
    <w:name w:val="toc 2"/>
    <w:basedOn w:val="Obsah1"/>
    <w:next w:val="Obsah1"/>
    <w:semiHidden/>
    <w:rsid w:val="00A66CEF"/>
    <w:rPr>
      <w:b/>
    </w:rPr>
  </w:style>
  <w:style w:type="paragraph" w:styleId="Obsah3">
    <w:name w:val="toc 3"/>
    <w:next w:val="Obsah1"/>
    <w:semiHidden/>
    <w:rsid w:val="00A66CEF"/>
    <w:pPr>
      <w:tabs>
        <w:tab w:val="left" w:pos="794"/>
        <w:tab w:val="right" w:leader="dot" w:pos="9923"/>
      </w:tabs>
      <w:spacing w:before="120" w:after="120"/>
      <w:ind w:left="567"/>
    </w:pPr>
    <w:rPr>
      <w:b/>
      <w:sz w:val="24"/>
      <w:szCs w:val="24"/>
    </w:rPr>
  </w:style>
  <w:style w:type="paragraph" w:styleId="Obsah4">
    <w:name w:val="toc 4"/>
    <w:basedOn w:val="Normln"/>
    <w:next w:val="Normln"/>
    <w:semiHidden/>
    <w:rsid w:val="00A66CEF"/>
    <w:pPr>
      <w:tabs>
        <w:tab w:val="right" w:leader="dot" w:pos="0"/>
      </w:tabs>
      <w:ind w:left="480"/>
    </w:pPr>
    <w:rPr>
      <w:sz w:val="18"/>
    </w:rPr>
  </w:style>
  <w:style w:type="paragraph" w:styleId="Obsah5">
    <w:name w:val="toc 5"/>
    <w:basedOn w:val="Normln"/>
    <w:next w:val="Normln"/>
    <w:semiHidden/>
    <w:rsid w:val="00A66CEF"/>
    <w:pPr>
      <w:tabs>
        <w:tab w:val="right" w:leader="dot" w:pos="0"/>
      </w:tabs>
      <w:ind w:left="720"/>
    </w:pPr>
    <w:rPr>
      <w:sz w:val="18"/>
    </w:rPr>
  </w:style>
  <w:style w:type="paragraph" w:styleId="Obsah6">
    <w:name w:val="toc 6"/>
    <w:basedOn w:val="Normln"/>
    <w:next w:val="Normln"/>
    <w:semiHidden/>
    <w:rsid w:val="00A66CEF"/>
    <w:pPr>
      <w:tabs>
        <w:tab w:val="right" w:leader="dot" w:pos="0"/>
      </w:tabs>
      <w:ind w:left="960"/>
    </w:pPr>
    <w:rPr>
      <w:sz w:val="18"/>
    </w:rPr>
  </w:style>
  <w:style w:type="paragraph" w:styleId="Obsah7">
    <w:name w:val="toc 7"/>
    <w:basedOn w:val="Normln"/>
    <w:next w:val="Normln"/>
    <w:semiHidden/>
    <w:rsid w:val="00A66CEF"/>
    <w:pPr>
      <w:tabs>
        <w:tab w:val="right" w:leader="dot" w:pos="0"/>
      </w:tabs>
      <w:ind w:left="1200"/>
    </w:pPr>
    <w:rPr>
      <w:sz w:val="18"/>
    </w:rPr>
  </w:style>
  <w:style w:type="paragraph" w:styleId="Obsah8">
    <w:name w:val="toc 8"/>
    <w:basedOn w:val="Normln"/>
    <w:next w:val="Normln"/>
    <w:semiHidden/>
    <w:rsid w:val="00A66CEF"/>
    <w:pPr>
      <w:tabs>
        <w:tab w:val="right" w:leader="dot" w:pos="0"/>
      </w:tabs>
      <w:ind w:left="1440"/>
    </w:pPr>
    <w:rPr>
      <w:sz w:val="18"/>
    </w:rPr>
  </w:style>
  <w:style w:type="paragraph" w:styleId="Obsah9">
    <w:name w:val="toc 9"/>
    <w:basedOn w:val="Normln"/>
    <w:next w:val="Normln"/>
    <w:semiHidden/>
    <w:rsid w:val="00A66CEF"/>
    <w:pPr>
      <w:tabs>
        <w:tab w:val="right" w:leader="dot" w:pos="0"/>
      </w:tabs>
      <w:ind w:left="1680"/>
    </w:pPr>
    <w:rPr>
      <w:sz w:val="18"/>
    </w:rPr>
  </w:style>
  <w:style w:type="paragraph" w:styleId="Seznam">
    <w:name w:val="List"/>
    <w:basedOn w:val="Normln"/>
    <w:rsid w:val="00A66CEF"/>
    <w:pPr>
      <w:numPr>
        <w:numId w:val="23"/>
      </w:numPr>
      <w:tabs>
        <w:tab w:val="clear" w:pos="794"/>
        <w:tab w:val="num" w:pos="720"/>
      </w:tabs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paragraph" w:customStyle="1" w:styleId="Seznam1">
    <w:name w:val="Seznam 1"/>
    <w:basedOn w:val="Seznam"/>
    <w:rsid w:val="00A66CEF"/>
    <w:pPr>
      <w:jc w:val="left"/>
    </w:pPr>
    <w:rPr>
      <w:b/>
    </w:rPr>
  </w:style>
  <w:style w:type="paragraph" w:customStyle="1" w:styleId="Nadpisobsahu1">
    <w:name w:val="Nadpis obsahu1"/>
    <w:basedOn w:val="Nadpis3"/>
    <w:next w:val="Obsah1"/>
    <w:rsid w:val="00A66CEF"/>
    <w:pPr>
      <w:pBdr>
        <w:top w:val="single" w:sz="12" w:space="1" w:color="auto"/>
        <w:bottom w:val="single" w:sz="12" w:space="1" w:color="auto"/>
      </w:pBdr>
      <w:tabs>
        <w:tab w:val="left" w:pos="794"/>
      </w:tabs>
      <w:ind w:left="567" w:hanging="397"/>
      <w:outlineLvl w:val="9"/>
    </w:pPr>
  </w:style>
  <w:style w:type="paragraph" w:styleId="Adresanaoblku">
    <w:name w:val="envelope address"/>
    <w:rsid w:val="00A66CEF"/>
    <w:pPr>
      <w:framePr w:wrap="notBeside" w:hAnchor="margin" w:xAlign="right" w:yAlign="bottom"/>
      <w:tabs>
        <w:tab w:val="left" w:pos="8051"/>
        <w:tab w:val="left" w:pos="8505"/>
        <w:tab w:val="left" w:pos="8902"/>
        <w:tab w:val="left" w:pos="9356"/>
        <w:tab w:val="left" w:pos="9809"/>
      </w:tabs>
      <w:overflowPunct w:val="0"/>
      <w:autoSpaceDE w:val="0"/>
      <w:autoSpaceDN w:val="0"/>
      <w:adjustRightInd w:val="0"/>
      <w:spacing w:line="408" w:lineRule="auto"/>
      <w:ind w:left="7711"/>
      <w:textAlignment w:val="baseline"/>
    </w:pPr>
    <w:rPr>
      <w:b/>
      <w:noProof/>
      <w:sz w:val="28"/>
    </w:rPr>
  </w:style>
  <w:style w:type="paragraph" w:styleId="Zptenadresanaoblku">
    <w:name w:val="envelope return"/>
    <w:basedOn w:val="Normln"/>
    <w:rsid w:val="00A66CEF"/>
    <w:rPr>
      <w:color w:val="FFFFFF"/>
      <w:sz w:val="20"/>
    </w:rPr>
  </w:style>
  <w:style w:type="paragraph" w:styleId="Titulek">
    <w:name w:val="caption"/>
    <w:basedOn w:val="Normln"/>
    <w:next w:val="Zkladntext"/>
    <w:qFormat/>
    <w:rsid w:val="00A66CEF"/>
    <w:pPr>
      <w:spacing w:before="120"/>
      <w:jc w:val="center"/>
    </w:pPr>
    <w:rPr>
      <w:sz w:val="22"/>
    </w:rPr>
  </w:style>
  <w:style w:type="paragraph" w:customStyle="1" w:styleId="Obsah1-A5">
    <w:name w:val="Obsah 1 - A5"/>
    <w:basedOn w:val="Normln"/>
    <w:next w:val="Normln"/>
    <w:rsid w:val="00A66CEF"/>
    <w:pPr>
      <w:tabs>
        <w:tab w:val="left" w:pos="0"/>
        <w:tab w:val="left" w:pos="567"/>
        <w:tab w:val="right" w:leader="dot" w:pos="6521"/>
      </w:tabs>
    </w:pPr>
    <w:rPr>
      <w:rFonts w:cs="Courier New"/>
      <w:caps/>
      <w:noProof/>
      <w:sz w:val="16"/>
    </w:rPr>
  </w:style>
  <w:style w:type="paragraph" w:customStyle="1" w:styleId="Ikona1">
    <w:name w:val="Ikona 1"/>
    <w:basedOn w:val="Normln"/>
    <w:next w:val="Nadpis3"/>
    <w:rsid w:val="00A66CEF"/>
    <w:pPr>
      <w:keepNext/>
      <w:shd w:val="thinReverseDiagStripe" w:color="auto" w:fill="auto"/>
      <w:spacing w:before="60" w:after="260" w:line="2960" w:lineRule="exact"/>
      <w:ind w:firstLine="120"/>
      <w:jc w:val="center"/>
    </w:pPr>
    <w:rPr>
      <w:rFonts w:ascii="Wingdings" w:hAnsi="Wingdings"/>
      <w:b/>
      <w:color w:val="FFFFFF"/>
      <w:spacing w:val="-5"/>
      <w:kern w:val="28"/>
      <w:position w:val="-32"/>
      <w:sz w:val="320"/>
    </w:rPr>
  </w:style>
  <w:style w:type="paragraph" w:customStyle="1" w:styleId="Ikona2">
    <w:name w:val="Ikona 2"/>
    <w:basedOn w:val="Normln"/>
    <w:next w:val="Nadpis3"/>
    <w:rsid w:val="00A66CEF"/>
    <w:pPr>
      <w:shd w:val="reverseDiagStripe" w:color="auto" w:fill="auto"/>
      <w:spacing w:before="120" w:after="120" w:line="760" w:lineRule="exact"/>
      <w:ind w:left="1080" w:right="1080"/>
      <w:jc w:val="center"/>
    </w:pPr>
    <w:rPr>
      <w:rFonts w:ascii="Wingdings" w:hAnsi="Wingdings"/>
      <w:b/>
      <w:color w:val="FFFFFF"/>
      <w:position w:val="-8"/>
      <w:sz w:val="88"/>
    </w:rPr>
  </w:style>
  <w:style w:type="paragraph" w:customStyle="1" w:styleId="Obrzek">
    <w:name w:val="Obrázek"/>
    <w:basedOn w:val="Normln"/>
    <w:next w:val="Normln"/>
    <w:rsid w:val="00A66CEF"/>
    <w:pPr>
      <w:keepNext/>
      <w:keepLines/>
      <w:widowControl w:val="0"/>
      <w:pBdr>
        <w:top w:val="single" w:sz="6" w:space="6" w:color="FFFFFF"/>
        <w:left w:val="single" w:sz="6" w:space="6" w:color="FFFFFF"/>
      </w:pBdr>
      <w:shd w:val="thinDiagStripe" w:color="auto" w:fill="auto"/>
      <w:spacing w:line="9660" w:lineRule="exact"/>
      <w:ind w:left="120" w:firstLine="480"/>
    </w:pPr>
    <w:rPr>
      <w:rFonts w:ascii="Wingdings" w:hAnsi="Wingdings"/>
      <w:color w:val="FFFFFF"/>
      <w:spacing w:val="-1000"/>
      <w:position w:val="-86"/>
      <w:sz w:val="1050"/>
    </w:rPr>
  </w:style>
  <w:style w:type="paragraph" w:styleId="Textpoznpodarou">
    <w:name w:val="footnote text"/>
    <w:basedOn w:val="Zkladntext"/>
    <w:semiHidden/>
    <w:rsid w:val="00A66CEF"/>
    <w:rPr>
      <w:sz w:val="20"/>
    </w:rPr>
  </w:style>
  <w:style w:type="paragraph" w:styleId="Textkomente">
    <w:name w:val="annotation text"/>
    <w:basedOn w:val="Normln"/>
    <w:semiHidden/>
    <w:rsid w:val="00A66CEF"/>
    <w:rPr>
      <w:sz w:val="20"/>
    </w:rPr>
  </w:style>
  <w:style w:type="paragraph" w:styleId="Textvysvtlivek">
    <w:name w:val="endnote text"/>
    <w:basedOn w:val="Normln"/>
    <w:semiHidden/>
    <w:rsid w:val="00A66CEF"/>
    <w:rPr>
      <w:sz w:val="20"/>
    </w:rPr>
  </w:style>
  <w:style w:type="character" w:styleId="Znakapoznpodarou">
    <w:name w:val="footnote reference"/>
    <w:basedOn w:val="Standardnpsmoodstavce"/>
    <w:semiHidden/>
    <w:rsid w:val="00A66CEF"/>
    <w:rPr>
      <w:vertAlign w:val="superscript"/>
    </w:rPr>
  </w:style>
  <w:style w:type="character" w:styleId="Odkaznakoment">
    <w:name w:val="annotation reference"/>
    <w:basedOn w:val="Standardnpsmoodstavce"/>
    <w:semiHidden/>
    <w:rsid w:val="00A66CEF"/>
    <w:rPr>
      <w:sz w:val="16"/>
    </w:rPr>
  </w:style>
  <w:style w:type="character" w:styleId="Odkaznavysvtlivky">
    <w:name w:val="endnote reference"/>
    <w:basedOn w:val="Standardnpsmoodstavce"/>
    <w:semiHidden/>
    <w:rsid w:val="00A66CEF"/>
    <w:rPr>
      <w:vertAlign w:val="superscript"/>
    </w:rPr>
  </w:style>
  <w:style w:type="table" w:styleId="Mkatabulky">
    <w:name w:val="Table Grid"/>
    <w:basedOn w:val="Normlntabulka"/>
    <w:rsid w:val="00C037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">
    <w:name w:val="Text 3"/>
    <w:basedOn w:val="Text1"/>
    <w:rsid w:val="00A66CEF"/>
    <w:pPr>
      <w:ind w:left="0" w:right="57"/>
      <w:jc w:val="right"/>
    </w:pPr>
  </w:style>
  <w:style w:type="paragraph" w:customStyle="1" w:styleId="Text4">
    <w:name w:val="Text 4"/>
    <w:basedOn w:val="Text1"/>
    <w:rsid w:val="00A66CEF"/>
    <w:pPr>
      <w:ind w:left="0"/>
      <w:jc w:val="center"/>
    </w:pPr>
  </w:style>
  <w:style w:type="paragraph" w:customStyle="1" w:styleId="textoperace">
    <w:name w:val="text operace"/>
    <w:rsid w:val="00A66CEF"/>
    <w:pPr>
      <w:overflowPunct w:val="0"/>
      <w:autoSpaceDE w:val="0"/>
      <w:autoSpaceDN w:val="0"/>
      <w:adjustRightInd w:val="0"/>
      <w:jc w:val="center"/>
      <w:textAlignment w:val="baseline"/>
    </w:pPr>
    <w:rPr>
      <w:spacing w:val="-8"/>
    </w:rPr>
  </w:style>
  <w:style w:type="character" w:styleId="Hypertextovodkaz">
    <w:name w:val="Hyperlink"/>
    <w:basedOn w:val="Standardnpsmoodstavce"/>
    <w:rsid w:val="00A66CEF"/>
    <w:rPr>
      <w:color w:val="0000FF"/>
      <w:sz w:val="20"/>
      <w:u w:val="single"/>
    </w:rPr>
  </w:style>
  <w:style w:type="paragraph" w:customStyle="1" w:styleId="Sloupec1">
    <w:name w:val="Sloupec1"/>
    <w:basedOn w:val="Zkladntext"/>
    <w:rsid w:val="00A66CEF"/>
    <w:pPr>
      <w:keepLines/>
      <w:tabs>
        <w:tab w:val="clear" w:pos="794"/>
      </w:tabs>
      <w:jc w:val="left"/>
    </w:pPr>
    <w:rPr>
      <w:rFonts w:ascii="Courier New" w:hAnsi="Courier New"/>
      <w:b/>
      <w:spacing w:val="30"/>
      <w:sz w:val="22"/>
    </w:rPr>
  </w:style>
  <w:style w:type="paragraph" w:customStyle="1" w:styleId="Sloupec2">
    <w:name w:val="Sloupec2"/>
    <w:basedOn w:val="Zkladntext"/>
    <w:rsid w:val="00A66CEF"/>
    <w:pPr>
      <w:keepLines/>
      <w:tabs>
        <w:tab w:val="clear" w:pos="794"/>
      </w:tabs>
      <w:spacing w:after="120"/>
    </w:pPr>
  </w:style>
  <w:style w:type="paragraph" w:customStyle="1" w:styleId="slooperace">
    <w:name w:val="Číslo operace"/>
    <w:basedOn w:val="Normln"/>
    <w:rsid w:val="00A66CEF"/>
    <w:pPr>
      <w:jc w:val="both"/>
    </w:pPr>
    <w:rPr>
      <w:b/>
      <w:sz w:val="32"/>
    </w:rPr>
  </w:style>
  <w:style w:type="paragraph" w:customStyle="1" w:styleId="a">
    <w:name w:val="==&gt;"/>
    <w:rsid w:val="00A66CEF"/>
    <w:pPr>
      <w:overflowPunct w:val="0"/>
      <w:autoSpaceDE w:val="0"/>
      <w:autoSpaceDN w:val="0"/>
      <w:adjustRightInd w:val="0"/>
      <w:textAlignment w:val="baseline"/>
    </w:pPr>
  </w:style>
  <w:style w:type="paragraph" w:styleId="Zkladntextodsazen">
    <w:name w:val="Body Text Indent"/>
    <w:basedOn w:val="Normln"/>
    <w:rsid w:val="00A66CEF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134"/>
      </w:tabs>
      <w:ind w:left="1134" w:hanging="1134"/>
      <w:jc w:val="both"/>
    </w:pPr>
    <w:rPr>
      <w:b/>
    </w:rPr>
  </w:style>
  <w:style w:type="paragraph" w:customStyle="1" w:styleId="Podnadpis1">
    <w:name w:val="Podnadpis1"/>
    <w:rsid w:val="00A66CEF"/>
    <w:pPr>
      <w:overflowPunct w:val="0"/>
      <w:autoSpaceDE w:val="0"/>
      <w:autoSpaceDN w:val="0"/>
      <w:adjustRightInd w:val="0"/>
      <w:spacing w:before="73" w:after="73"/>
      <w:jc w:val="center"/>
      <w:textAlignment w:val="baseline"/>
    </w:pPr>
    <w:rPr>
      <w:color w:val="000000"/>
      <w:sz w:val="36"/>
    </w:rPr>
  </w:style>
  <w:style w:type="paragraph" w:customStyle="1" w:styleId="adresaatal">
    <w:name w:val="adresa_atal"/>
    <w:next w:val="Zkladntext"/>
    <w:rsid w:val="00A66CEF"/>
    <w:pPr>
      <w:jc w:val="center"/>
    </w:pPr>
    <w:rPr>
      <w:b/>
      <w:sz w:val="18"/>
    </w:rPr>
  </w:style>
  <w:style w:type="paragraph" w:styleId="AdresaHTML">
    <w:name w:val="HTML Address"/>
    <w:basedOn w:val="Normln"/>
    <w:rsid w:val="00A66CEF"/>
    <w:rPr>
      <w:i/>
      <w:iCs/>
    </w:rPr>
  </w:style>
  <w:style w:type="paragraph" w:styleId="Seznamsodrkami">
    <w:name w:val="List Bullet"/>
    <w:basedOn w:val="Normln"/>
    <w:autoRedefine/>
    <w:rsid w:val="00A66CEF"/>
    <w:pPr>
      <w:numPr>
        <w:numId w:val="17"/>
      </w:numPr>
      <w:tabs>
        <w:tab w:val="clear" w:pos="360"/>
        <w:tab w:val="left" w:pos="794"/>
      </w:tabs>
      <w:overflowPunct/>
      <w:autoSpaceDE/>
      <w:autoSpaceDN/>
      <w:adjustRightInd/>
      <w:ind w:left="794" w:hanging="794"/>
      <w:jc w:val="both"/>
      <w:textAlignment w:val="auto"/>
    </w:pPr>
    <w:rPr>
      <w:rFonts w:ascii="Arial" w:hAnsi="Arial"/>
      <w:sz w:val="22"/>
      <w:szCs w:val="22"/>
    </w:rPr>
  </w:style>
  <w:style w:type="paragraph" w:styleId="Seznamsodrkami2">
    <w:name w:val="List Bullet 2"/>
    <w:basedOn w:val="Normln"/>
    <w:autoRedefine/>
    <w:rsid w:val="00A66CEF"/>
    <w:pPr>
      <w:tabs>
        <w:tab w:val="left" w:pos="794"/>
      </w:tabs>
      <w:overflowPunct/>
      <w:autoSpaceDE/>
      <w:autoSpaceDN/>
      <w:adjustRightInd/>
      <w:ind w:left="794"/>
      <w:textAlignment w:val="auto"/>
    </w:pPr>
    <w:rPr>
      <w:rFonts w:ascii="Arial" w:hAnsi="Arial"/>
      <w:sz w:val="22"/>
    </w:rPr>
  </w:style>
  <w:style w:type="paragraph" w:styleId="Seznamsodrkami3">
    <w:name w:val="List Bullet 3"/>
    <w:basedOn w:val="Normln"/>
    <w:autoRedefine/>
    <w:rsid w:val="00A66CEF"/>
    <w:pPr>
      <w:numPr>
        <w:numId w:val="19"/>
      </w:num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Seznamsodrkami5">
    <w:name w:val="List Bullet 5"/>
    <w:basedOn w:val="Normln"/>
    <w:autoRedefine/>
    <w:rsid w:val="00A66CEF"/>
    <w:pPr>
      <w:numPr>
        <w:numId w:val="21"/>
      </w:numPr>
      <w:tabs>
        <w:tab w:val="clear" w:pos="1492"/>
        <w:tab w:val="left" w:pos="1077"/>
      </w:tabs>
      <w:overflowPunct/>
      <w:autoSpaceDE/>
      <w:autoSpaceDN/>
      <w:adjustRightInd/>
      <w:ind w:left="1078" w:hanging="284"/>
      <w:jc w:val="both"/>
      <w:textAlignment w:val="auto"/>
    </w:pPr>
    <w:rPr>
      <w:rFonts w:ascii="Arial" w:hAnsi="Arial"/>
      <w:sz w:val="22"/>
    </w:rPr>
  </w:style>
  <w:style w:type="paragraph" w:styleId="Seznam2">
    <w:name w:val="List 2"/>
    <w:basedOn w:val="Normln"/>
    <w:rsid w:val="00A66CEF"/>
    <w:pPr>
      <w:numPr>
        <w:numId w:val="22"/>
      </w:numPr>
      <w:overflowPunct/>
      <w:autoSpaceDE/>
      <w:autoSpaceDN/>
      <w:adjustRightInd/>
      <w:ind w:right="57"/>
      <w:jc w:val="both"/>
      <w:textAlignment w:val="auto"/>
    </w:pPr>
    <w:rPr>
      <w:rFonts w:ascii="Arial" w:hAnsi="Arial"/>
      <w:sz w:val="22"/>
    </w:rPr>
  </w:style>
  <w:style w:type="paragraph" w:styleId="Seznam4">
    <w:name w:val="List 4"/>
    <w:basedOn w:val="Normln"/>
    <w:rsid w:val="00A66CEF"/>
    <w:pPr>
      <w:numPr>
        <w:numId w:val="24"/>
      </w:num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Seznamobrzk">
    <w:name w:val="table of figures"/>
    <w:basedOn w:val="Normln"/>
    <w:next w:val="Normln"/>
    <w:semiHidden/>
    <w:rsid w:val="00A66CEF"/>
    <w:pPr>
      <w:tabs>
        <w:tab w:val="right" w:leader="dot" w:pos="9923"/>
      </w:tabs>
      <w:ind w:left="624" w:hanging="624"/>
    </w:pPr>
    <w:rPr>
      <w:rFonts w:ascii="Arial" w:hAnsi="Arial"/>
      <w:sz w:val="14"/>
    </w:rPr>
  </w:style>
  <w:style w:type="paragraph" w:customStyle="1" w:styleId="Obsah3-A5">
    <w:name w:val="Obsah 3 - A5"/>
    <w:next w:val="Obsah1-A5"/>
    <w:rsid w:val="00A66CEF"/>
    <w:pPr>
      <w:tabs>
        <w:tab w:val="left" w:pos="567"/>
        <w:tab w:val="right" w:leader="dot" w:pos="6521"/>
      </w:tabs>
      <w:spacing w:before="60" w:after="60"/>
    </w:pPr>
    <w:rPr>
      <w:b/>
      <w:bCs/>
      <w:i/>
      <w:caps/>
      <w:sz w:val="16"/>
    </w:rPr>
  </w:style>
  <w:style w:type="paragraph" w:styleId="Zkladntext2">
    <w:name w:val="Body Text 2"/>
    <w:basedOn w:val="Normln"/>
    <w:rsid w:val="00A66CEF"/>
    <w:pPr>
      <w:overflowPunct/>
      <w:autoSpaceDE/>
      <w:autoSpaceDN/>
      <w:adjustRightInd/>
      <w:spacing w:before="60"/>
      <w:jc w:val="center"/>
      <w:textAlignment w:val="auto"/>
    </w:pPr>
    <w:rPr>
      <w:rFonts w:ascii="Arial" w:hAnsi="Arial" w:cs="Arial"/>
      <w:sz w:val="16"/>
      <w:szCs w:val="24"/>
    </w:rPr>
  </w:style>
  <w:style w:type="paragraph" w:styleId="Rozloendokumentu">
    <w:name w:val="Document Map"/>
    <w:basedOn w:val="Normln"/>
    <w:link w:val="RozloendokumentuChar"/>
    <w:rsid w:val="000402D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0402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LOSOVÁNÍ</vt:lpstr>
    </vt:vector>
  </TitlesOfParts>
  <Company>Milan Koktan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LOSOVÁNÍ</dc:title>
  <dc:creator>Milan Koktan</dc:creator>
  <cp:lastModifiedBy>Jitka Koktanová</cp:lastModifiedBy>
  <cp:revision>7</cp:revision>
  <cp:lastPrinted>2022-07-30T16:34:00Z</cp:lastPrinted>
  <dcterms:created xsi:type="dcterms:W3CDTF">2025-07-20T19:05:00Z</dcterms:created>
  <dcterms:modified xsi:type="dcterms:W3CDTF">2026-07-19T16:44:00Z</dcterms:modified>
</cp:coreProperties>
</file>